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B4" w:rsidRDefault="008D36B4">
      <w:r>
        <w:rPr>
          <w:b/>
          <w:sz w:val="28"/>
          <w:szCs w:val="28"/>
        </w:rPr>
        <w:t>TT Kreisverband Wesermarsch</w:t>
      </w:r>
      <w:r>
        <w:tab/>
      </w:r>
      <w:r>
        <w:tab/>
      </w:r>
      <w:r>
        <w:tab/>
      </w:r>
    </w:p>
    <w:p w:rsidR="008D36B4" w:rsidRDefault="008D36B4"/>
    <w:p w:rsidR="00ED4A64" w:rsidRDefault="00ED4A64"/>
    <w:p w:rsidR="008D36B4" w:rsidRDefault="008D3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7AF">
        <w:t>Bernd Kleen</w:t>
      </w:r>
    </w:p>
    <w:p w:rsidR="008D36B4" w:rsidRDefault="008D3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47AF">
        <w:t>Bakenhusstr</w:t>
      </w:r>
      <w:proofErr w:type="spellEnd"/>
      <w:r w:rsidR="00CE47AF">
        <w:t>. 9</w:t>
      </w:r>
    </w:p>
    <w:p w:rsidR="008D36B4" w:rsidRDefault="008D3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  <w:r w:rsidR="00CE47AF">
        <w:t xml:space="preserve">39 </w:t>
      </w:r>
      <w:proofErr w:type="spellStart"/>
      <w:r w:rsidR="00CE47AF">
        <w:t>Großenmeer</w:t>
      </w:r>
      <w:proofErr w:type="spellEnd"/>
    </w:p>
    <w:p w:rsidR="008D36B4" w:rsidRPr="00CE47AF" w:rsidRDefault="008D36B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47AF">
        <w:rPr>
          <w:lang w:val="en-US"/>
        </w:rPr>
        <w:t>Tel. 044</w:t>
      </w:r>
      <w:r w:rsidR="00CE47AF" w:rsidRPr="00CE47AF">
        <w:rPr>
          <w:lang w:val="en-US"/>
        </w:rPr>
        <w:t>83-1366</w:t>
      </w:r>
    </w:p>
    <w:p w:rsidR="008D36B4" w:rsidRPr="00CE47AF" w:rsidRDefault="008D36B4">
      <w:pPr>
        <w:rPr>
          <w:lang w:val="en-US"/>
        </w:rPr>
      </w:pP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</w:p>
    <w:p w:rsidR="008D36B4" w:rsidRDefault="008D36B4">
      <w:pPr>
        <w:rPr>
          <w:lang w:val="fr-FR"/>
        </w:rPr>
      </w:pP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 w:rsidRPr="00CE47AF">
        <w:rPr>
          <w:lang w:val="en-US"/>
        </w:rPr>
        <w:tab/>
      </w:r>
      <w:r>
        <w:rPr>
          <w:lang w:val="fr-FR"/>
        </w:rPr>
        <w:t xml:space="preserve">Mail: </w:t>
      </w:r>
      <w:r w:rsidR="00CE47AF">
        <w:rPr>
          <w:lang w:val="fr-FR"/>
        </w:rPr>
        <w:fldChar w:fldCharType="begin"/>
      </w:r>
      <w:r w:rsidR="00CE47AF">
        <w:rPr>
          <w:lang w:val="fr-FR"/>
        </w:rPr>
        <w:instrText xml:space="preserve"> HYPERLINK "mailto:</w:instrText>
      </w:r>
      <w:r w:rsidR="00CE47AF" w:rsidRPr="00CE47AF">
        <w:rPr>
          <w:lang w:val="fr-FR"/>
        </w:rPr>
        <w:instrText>bernd.kleen@web.de</w:instrText>
      </w:r>
      <w:r w:rsidR="00CE47AF">
        <w:rPr>
          <w:lang w:val="fr-FR"/>
        </w:rPr>
        <w:instrText xml:space="preserve">" </w:instrText>
      </w:r>
      <w:r w:rsidR="00CE47AF">
        <w:rPr>
          <w:lang w:val="fr-FR"/>
        </w:rPr>
        <w:fldChar w:fldCharType="separate"/>
      </w:r>
      <w:r w:rsidR="00CE47AF" w:rsidRPr="00BF03E8">
        <w:rPr>
          <w:rStyle w:val="Hyperlink"/>
          <w:lang w:val="fr-FR"/>
        </w:rPr>
        <w:t>bernd.kleen@web.de</w:t>
      </w:r>
      <w:r w:rsidR="00CE47AF">
        <w:rPr>
          <w:lang w:val="fr-FR"/>
        </w:rPr>
        <w:fldChar w:fldCharType="end"/>
      </w:r>
    </w:p>
    <w:p w:rsidR="008D36B4" w:rsidRDefault="008D36B4">
      <w:pPr>
        <w:rPr>
          <w:lang w:val="fr-FR"/>
        </w:rPr>
      </w:pPr>
    </w:p>
    <w:p w:rsidR="008D36B4" w:rsidRPr="00CE47AF" w:rsidRDefault="008D36B4">
      <w:pPr>
        <w:rPr>
          <w:lang w:val="en-US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026084">
        <w:rPr>
          <w:lang w:val="fr-FR"/>
        </w:rPr>
        <w:t>16</w:t>
      </w:r>
      <w:r>
        <w:rPr>
          <w:lang w:val="fr-FR"/>
        </w:rPr>
        <w:t>.0</w:t>
      </w:r>
      <w:r w:rsidR="00CE47AF">
        <w:rPr>
          <w:lang w:val="fr-FR"/>
        </w:rPr>
        <w:t>6</w:t>
      </w:r>
      <w:r>
        <w:rPr>
          <w:lang w:val="fr-FR"/>
        </w:rPr>
        <w:t>.201</w:t>
      </w:r>
      <w:r w:rsidR="00CE47AF">
        <w:rPr>
          <w:lang w:val="fr-FR"/>
        </w:rPr>
        <w:t>6</w:t>
      </w:r>
    </w:p>
    <w:p w:rsidR="008D36B4" w:rsidRPr="00CE47AF" w:rsidRDefault="008D36B4">
      <w:pPr>
        <w:rPr>
          <w:lang w:val="en-US"/>
        </w:rPr>
      </w:pPr>
    </w:p>
    <w:p w:rsidR="008D36B4" w:rsidRDefault="008D36B4">
      <w:r>
        <w:t>An die Vereine des TT-Kreises Wesermarsch</w:t>
      </w:r>
    </w:p>
    <w:p w:rsidR="008D36B4" w:rsidRDefault="008D36B4">
      <w:bookmarkStart w:id="0" w:name="_GoBack"/>
      <w:bookmarkEnd w:id="0"/>
    </w:p>
    <w:p w:rsidR="008D36B4" w:rsidRDefault="008D36B4">
      <w:r>
        <w:t>Nachrichtlich: Vorstand u. Presse</w:t>
      </w:r>
    </w:p>
    <w:p w:rsidR="008D36B4" w:rsidRDefault="008D36B4"/>
    <w:p w:rsidR="008D36B4" w:rsidRDefault="008D36B4"/>
    <w:p w:rsidR="008D36B4" w:rsidRDefault="008D36B4">
      <w:r>
        <w:rPr>
          <w:b/>
        </w:rPr>
        <w:t>Einladung und Ausschreibung zur Kreisrangliste der Jugend.</w:t>
      </w:r>
    </w:p>
    <w:p w:rsidR="008D36B4" w:rsidRDefault="008D36B4"/>
    <w:p w:rsidR="009D7AB3" w:rsidRDefault="009D7AB3"/>
    <w:p w:rsidR="008D36B4" w:rsidRDefault="008D36B4">
      <w:r>
        <w:t>Liebe Sportfreunde,</w:t>
      </w:r>
    </w:p>
    <w:p w:rsidR="008D36B4" w:rsidRDefault="008D36B4"/>
    <w:p w:rsidR="008D36B4" w:rsidRDefault="008D36B4">
      <w:r>
        <w:t>ich lade hiermit zur Kreisrangliste der Jugend</w:t>
      </w:r>
      <w:r w:rsidR="00CE47AF">
        <w:t xml:space="preserve"> in den unten aufgeführten Spielklassen</w:t>
      </w:r>
      <w:r>
        <w:t xml:space="preserve"> für die Spielzeit 201</w:t>
      </w:r>
      <w:r w:rsidR="00CE47AF">
        <w:t>9</w:t>
      </w:r>
      <w:r>
        <w:t>/20</w:t>
      </w:r>
      <w:r w:rsidR="00CE47AF">
        <w:t>20</w:t>
      </w:r>
      <w:r>
        <w:t xml:space="preserve"> ein.</w:t>
      </w:r>
    </w:p>
    <w:p w:rsidR="008D36B4" w:rsidRDefault="008D36B4"/>
    <w:p w:rsidR="008D36B4" w:rsidRDefault="008D36B4">
      <w:pPr>
        <w:rPr>
          <w:b/>
          <w:u w:val="single"/>
        </w:rPr>
      </w:pPr>
      <w:r>
        <w:rPr>
          <w:b/>
          <w:u w:val="single"/>
        </w:rPr>
        <w:t>Ausschreibung:</w:t>
      </w:r>
    </w:p>
    <w:p w:rsidR="002F3C28" w:rsidRDefault="002F3C28"/>
    <w:p w:rsidR="008D36B4" w:rsidRDefault="008D36B4"/>
    <w:p w:rsidR="008D36B4" w:rsidRDefault="008D36B4">
      <w:pPr>
        <w:rPr>
          <w:b/>
        </w:rPr>
      </w:pPr>
      <w:r>
        <w:t xml:space="preserve">Termine, Zeiten und Spielklassen:  </w:t>
      </w:r>
    </w:p>
    <w:p w:rsidR="008D36B4" w:rsidRDefault="008D36B4">
      <w:pPr>
        <w:ind w:left="1416" w:firstLine="708"/>
        <w:rPr>
          <w:b/>
        </w:rPr>
      </w:pPr>
    </w:p>
    <w:p w:rsidR="008D36B4" w:rsidRDefault="008D36B4" w:rsidP="00FC0234">
      <w:pPr>
        <w:ind w:left="1416"/>
        <w:rPr>
          <w:b/>
          <w:sz w:val="20"/>
          <w:szCs w:val="20"/>
        </w:rPr>
      </w:pPr>
      <w:r>
        <w:t>So. 2</w:t>
      </w:r>
      <w:r w:rsidR="00CE47AF">
        <w:t>3</w:t>
      </w:r>
      <w:r>
        <w:t>.0</w:t>
      </w:r>
      <w:r w:rsidR="00CE47AF">
        <w:t>6</w:t>
      </w:r>
      <w:r>
        <w:t>.1</w:t>
      </w:r>
      <w:r w:rsidR="00CE47AF">
        <w:t>9</w:t>
      </w:r>
      <w:r>
        <w:tab/>
      </w:r>
      <w:r>
        <w:tab/>
        <w:t xml:space="preserve">10.00 Uhr    </w:t>
      </w:r>
      <w:r w:rsidR="0090107A">
        <w:t>Jugend 11, m und w</w:t>
      </w:r>
      <w:r>
        <w:t xml:space="preserve"> </w:t>
      </w:r>
      <w:r w:rsidR="00FC0234">
        <w:rPr>
          <w:b/>
          <w:sz w:val="20"/>
          <w:szCs w:val="20"/>
        </w:rPr>
        <w:t xml:space="preserve">(Am Stichtag </w:t>
      </w:r>
      <w:r w:rsidR="0090107A">
        <w:rPr>
          <w:b/>
          <w:sz w:val="20"/>
          <w:szCs w:val="20"/>
        </w:rPr>
        <w:t>11 Jahre und jünger</w:t>
      </w:r>
      <w:r>
        <w:rPr>
          <w:b/>
          <w:sz w:val="20"/>
          <w:szCs w:val="20"/>
        </w:rPr>
        <w:t>)</w:t>
      </w:r>
      <w:r>
        <w:tab/>
      </w:r>
      <w:r>
        <w:tab/>
      </w:r>
      <w:r>
        <w:tab/>
      </w:r>
      <w:r w:rsidR="00163F37">
        <w:t>13</w:t>
      </w:r>
      <w:r>
        <w:t xml:space="preserve">.00 Uhr    </w:t>
      </w:r>
      <w:r w:rsidR="0090107A">
        <w:t>Jugend 13, m und w</w:t>
      </w:r>
      <w:r>
        <w:t xml:space="preserve"> </w:t>
      </w:r>
      <w:r>
        <w:rPr>
          <w:b/>
          <w:sz w:val="20"/>
          <w:szCs w:val="20"/>
        </w:rPr>
        <w:t>(</w:t>
      </w:r>
      <w:r w:rsidR="00FC0234">
        <w:rPr>
          <w:b/>
          <w:sz w:val="20"/>
          <w:szCs w:val="20"/>
        </w:rPr>
        <w:t>Am Stichtag</w:t>
      </w:r>
      <w:r w:rsidR="0090107A">
        <w:rPr>
          <w:b/>
          <w:sz w:val="20"/>
          <w:szCs w:val="20"/>
        </w:rPr>
        <w:t xml:space="preserve"> 13 Jahre und jünger</w:t>
      </w:r>
      <w:r>
        <w:rPr>
          <w:b/>
          <w:sz w:val="20"/>
          <w:szCs w:val="20"/>
        </w:rPr>
        <w:t>)</w:t>
      </w:r>
    </w:p>
    <w:p w:rsidR="0090107A" w:rsidRPr="0090107A" w:rsidRDefault="00FC0234" w:rsidP="00FC0234">
      <w:pPr>
        <w:rPr>
          <w:sz w:val="22"/>
          <w:szCs w:val="22"/>
        </w:rPr>
      </w:pPr>
      <w:r>
        <w:tab/>
      </w:r>
      <w:r>
        <w:tab/>
      </w:r>
      <w:r w:rsidR="0090107A">
        <w:tab/>
      </w:r>
      <w:r w:rsidR="0090107A">
        <w:tab/>
      </w:r>
      <w:r w:rsidR="0090107A">
        <w:tab/>
      </w:r>
      <w:r w:rsidR="0090107A" w:rsidRPr="0090107A">
        <w:t>1</w:t>
      </w:r>
      <w:r>
        <w:t>0</w:t>
      </w:r>
      <w:r w:rsidR="0090107A" w:rsidRPr="0090107A">
        <w:t>.00 Uhr    Jugend 1</w:t>
      </w:r>
      <w:r w:rsidR="0090107A">
        <w:t>5</w:t>
      </w:r>
      <w:r w:rsidR="0090107A" w:rsidRPr="0090107A">
        <w:t xml:space="preserve">, m und w </w:t>
      </w:r>
      <w:r w:rsidR="0090107A" w:rsidRPr="0090107A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Am Stichtag</w:t>
      </w:r>
      <w:r w:rsidR="0090107A" w:rsidRPr="0090107A">
        <w:rPr>
          <w:b/>
          <w:bCs/>
          <w:sz w:val="20"/>
          <w:szCs w:val="20"/>
        </w:rPr>
        <w:t xml:space="preserve"> 15 Jahre und jünger)</w:t>
      </w:r>
    </w:p>
    <w:p w:rsidR="0090107A" w:rsidRDefault="0090107A">
      <w:pPr>
        <w:ind w:left="1416" w:firstLine="708"/>
        <w:rPr>
          <w:b/>
          <w:bCs/>
          <w:sz w:val="20"/>
          <w:szCs w:val="20"/>
        </w:rPr>
      </w:pPr>
      <w:r>
        <w:tab/>
      </w:r>
      <w:r>
        <w:tab/>
      </w:r>
      <w:r w:rsidR="00163F37">
        <w:t>13</w:t>
      </w:r>
      <w:r w:rsidRPr="0090107A">
        <w:t>.00 Uhr    Jugend 1</w:t>
      </w:r>
      <w:r w:rsidR="00FC0234">
        <w:t>8</w:t>
      </w:r>
      <w:r w:rsidRPr="0090107A">
        <w:t xml:space="preserve">, m und w </w:t>
      </w:r>
      <w:r w:rsidRPr="0090107A">
        <w:rPr>
          <w:b/>
          <w:bCs/>
          <w:sz w:val="20"/>
          <w:szCs w:val="20"/>
        </w:rPr>
        <w:t>(</w:t>
      </w:r>
      <w:r w:rsidR="00FC0234">
        <w:rPr>
          <w:b/>
          <w:bCs/>
          <w:sz w:val="20"/>
          <w:szCs w:val="20"/>
        </w:rPr>
        <w:t>Am Stichtag</w:t>
      </w:r>
      <w:r w:rsidRPr="0090107A">
        <w:rPr>
          <w:b/>
          <w:bCs/>
          <w:sz w:val="20"/>
          <w:szCs w:val="20"/>
        </w:rPr>
        <w:t xml:space="preserve"> 1</w:t>
      </w:r>
      <w:r w:rsidR="00FC0234">
        <w:rPr>
          <w:b/>
          <w:bCs/>
          <w:sz w:val="20"/>
          <w:szCs w:val="20"/>
        </w:rPr>
        <w:t>8</w:t>
      </w:r>
      <w:r w:rsidRPr="0090107A">
        <w:rPr>
          <w:b/>
          <w:bCs/>
          <w:sz w:val="20"/>
          <w:szCs w:val="20"/>
        </w:rPr>
        <w:t xml:space="preserve"> Jahre und jünger)</w:t>
      </w:r>
    </w:p>
    <w:p w:rsidR="002F3C28" w:rsidRDefault="002F3C28">
      <w:pPr>
        <w:ind w:left="1416" w:firstLine="708"/>
        <w:rPr>
          <w:b/>
          <w:bCs/>
          <w:sz w:val="20"/>
          <w:szCs w:val="20"/>
        </w:rPr>
      </w:pPr>
    </w:p>
    <w:p w:rsidR="002F3C28" w:rsidRPr="0090107A" w:rsidRDefault="002F3C28">
      <w:pPr>
        <w:ind w:left="1416" w:firstLine="708"/>
        <w:rPr>
          <w:b/>
          <w:bCs/>
          <w:sz w:val="20"/>
          <w:szCs w:val="20"/>
        </w:rPr>
      </w:pPr>
    </w:p>
    <w:p w:rsidR="0090107A" w:rsidRPr="002F3C28" w:rsidRDefault="002F3C28">
      <w:pPr>
        <w:ind w:left="1416" w:firstLine="708"/>
        <w:rPr>
          <w:b/>
          <w:bCs/>
        </w:rPr>
      </w:pPr>
      <w:r w:rsidRPr="002F3C28">
        <w:rPr>
          <w:b/>
          <w:bCs/>
        </w:rPr>
        <w:t xml:space="preserve">Stichtag ist der 1. Januar </w:t>
      </w:r>
      <w:r w:rsidR="00FC0234">
        <w:rPr>
          <w:b/>
          <w:bCs/>
        </w:rPr>
        <w:t>der laufenden Spielzeit</w:t>
      </w:r>
      <w:r w:rsidRPr="002F3C28">
        <w:rPr>
          <w:b/>
          <w:bCs/>
        </w:rPr>
        <w:t>.</w:t>
      </w:r>
    </w:p>
    <w:p w:rsidR="0090107A" w:rsidRDefault="0090107A">
      <w:pPr>
        <w:ind w:left="1416" w:firstLine="708"/>
      </w:pPr>
    </w:p>
    <w:p w:rsidR="002F3C28" w:rsidRDefault="002F3C28">
      <w:pPr>
        <w:ind w:left="1416" w:firstLine="708"/>
      </w:pPr>
    </w:p>
    <w:p w:rsidR="008D36B4" w:rsidRDefault="008D36B4">
      <w:r>
        <w:rPr>
          <w:b/>
        </w:rPr>
        <w:t xml:space="preserve">Ein Doppelstart von jüngeren Spielerinnen und Spielern in höheren Altersklassen ist nur nach Beendigung der anderen Spielklasse möglich. </w:t>
      </w:r>
    </w:p>
    <w:p w:rsidR="008D36B4" w:rsidRDefault="008D36B4"/>
    <w:p w:rsidR="008D36B4" w:rsidRDefault="008D36B4">
      <w:r>
        <w:t>Ort:</w:t>
      </w:r>
      <w:r>
        <w:tab/>
      </w:r>
      <w:r>
        <w:tab/>
      </w:r>
      <w:r>
        <w:tab/>
      </w:r>
      <w:r>
        <w:tab/>
      </w:r>
      <w:r>
        <w:tab/>
        <w:t>Sporthalle GS “Alte Straße“, Elsfleth</w:t>
      </w:r>
    </w:p>
    <w:p w:rsidR="008D36B4" w:rsidRDefault="008D36B4"/>
    <w:p w:rsidR="008D36B4" w:rsidRDefault="008D36B4">
      <w:r>
        <w:t>Tische:</w:t>
      </w:r>
      <w:r>
        <w:tab/>
      </w:r>
      <w:r>
        <w:tab/>
      </w:r>
      <w:r>
        <w:tab/>
      </w:r>
      <w:r>
        <w:tab/>
      </w:r>
      <w:r>
        <w:tab/>
        <w:t>max. 9</w:t>
      </w:r>
    </w:p>
    <w:p w:rsidR="008D36B4" w:rsidRDefault="008D36B4"/>
    <w:p w:rsidR="008D36B4" w:rsidRDefault="008D36B4">
      <w:r>
        <w:t>Startgeld:</w:t>
      </w:r>
      <w:r>
        <w:tab/>
      </w:r>
      <w:r>
        <w:tab/>
      </w:r>
      <w:r>
        <w:tab/>
      </w:r>
      <w:r>
        <w:tab/>
        <w:t xml:space="preserve">3,00 € pro </w:t>
      </w:r>
      <w:proofErr w:type="spellStart"/>
      <w:r>
        <w:t>TeilnehmerIn</w:t>
      </w:r>
      <w:proofErr w:type="spellEnd"/>
    </w:p>
    <w:p w:rsidR="008D36B4" w:rsidRDefault="008D36B4"/>
    <w:p w:rsidR="008D36B4" w:rsidRDefault="008D36B4">
      <w:r>
        <w:t>Spielsystem:</w:t>
      </w:r>
      <w:r>
        <w:tab/>
      </w:r>
      <w:r>
        <w:tab/>
      </w:r>
      <w:r>
        <w:tab/>
      </w:r>
      <w:r>
        <w:tab/>
        <w:t xml:space="preserve">Gruppenspiele jeder gegen jeden in max. 10er Gruppen. Es </w:t>
      </w:r>
    </w:p>
    <w:p w:rsidR="008D36B4" w:rsidRDefault="008D36B4">
      <w:pPr>
        <w:ind w:left="3540"/>
      </w:pPr>
      <w:r>
        <w:t xml:space="preserve">wird über 3 Gewinnsätze gespielt. Wenn es mehr als eine Gruppe gibt, bestreiten die beiden </w:t>
      </w:r>
      <w:proofErr w:type="spellStart"/>
      <w:r>
        <w:t>Erstplazierten</w:t>
      </w:r>
      <w:proofErr w:type="spellEnd"/>
      <w:r>
        <w:t xml:space="preserve"> jeder Gruppe gegen die anderen </w:t>
      </w:r>
      <w:proofErr w:type="spellStart"/>
      <w:r>
        <w:t>Erstplazierten</w:t>
      </w:r>
      <w:proofErr w:type="spellEnd"/>
      <w:r>
        <w:t xml:space="preserve"> eine Endrunde im System jeder gegen jeden. </w:t>
      </w:r>
    </w:p>
    <w:p w:rsidR="008D36B4" w:rsidRDefault="008D36B4">
      <w:pPr>
        <w:ind w:left="3540"/>
      </w:pPr>
      <w:r>
        <w:lastRenderedPageBreak/>
        <w:t>Die Gruppenspiele untereinander werden in die Endrunde übernommen. Bei gleicher Spiel- und Satzdifferenz entscheidet der direkte Vergleich über die Platzierung.</w:t>
      </w:r>
    </w:p>
    <w:p w:rsidR="008D36B4" w:rsidRDefault="008D36B4">
      <w:pPr>
        <w:ind w:left="3540"/>
      </w:pPr>
      <w:r>
        <w:t>Bei mehreren Gruppen in einer Altersklasse erfolgen Setzungen der Gruppenköpfe entsprechend der aktuellen Spielstärken gem. QTTR-Werten.</w:t>
      </w:r>
    </w:p>
    <w:p w:rsidR="008D36B4" w:rsidRDefault="008D36B4"/>
    <w:p w:rsidR="008D36B4" w:rsidRDefault="008D36B4">
      <w:r>
        <w:t>Cafeteria:</w:t>
      </w:r>
      <w:r>
        <w:tab/>
      </w:r>
      <w:r>
        <w:tab/>
      </w:r>
      <w:r>
        <w:tab/>
      </w:r>
      <w:r>
        <w:tab/>
        <w:t>Getränke und Kuchen werden in der Halle angeboten.</w:t>
      </w:r>
    </w:p>
    <w:p w:rsidR="008D36B4" w:rsidRDefault="008D36B4"/>
    <w:p w:rsidR="008D36B4" w:rsidRDefault="008D36B4">
      <w:r>
        <w:t>Preise:</w:t>
      </w:r>
      <w:r>
        <w:tab/>
      </w:r>
      <w:r>
        <w:tab/>
      </w:r>
      <w:r>
        <w:tab/>
      </w:r>
      <w:r>
        <w:tab/>
      </w:r>
      <w:r>
        <w:tab/>
        <w:t>Die 3 Erstplatzierten jeder Klasse erhalten Urkunden.</w:t>
      </w:r>
    </w:p>
    <w:p w:rsidR="008D36B4" w:rsidRDefault="008D36B4"/>
    <w:p w:rsidR="008D36B4" w:rsidRDefault="008D36B4">
      <w:r>
        <w:t>Qualifikation:</w:t>
      </w:r>
      <w:r>
        <w:tab/>
      </w:r>
      <w:r>
        <w:tab/>
      </w:r>
      <w:r>
        <w:tab/>
      </w:r>
      <w:r>
        <w:tab/>
        <w:t xml:space="preserve">Die Sieger u. die </w:t>
      </w:r>
      <w:proofErr w:type="spellStart"/>
      <w:r>
        <w:t>Zweitplazierten</w:t>
      </w:r>
      <w:proofErr w:type="spellEnd"/>
      <w:r>
        <w:t xml:space="preserve"> jeder Spielklasse sind für die </w:t>
      </w:r>
    </w:p>
    <w:p w:rsidR="008D36B4" w:rsidRDefault="008D36B4">
      <w:pPr>
        <w:ind w:left="3540"/>
      </w:pPr>
      <w:r>
        <w:t xml:space="preserve">Bezirksvorrangliste-Nord qualifiziert. </w:t>
      </w:r>
    </w:p>
    <w:p w:rsidR="008D36B4" w:rsidRDefault="008D36B4">
      <w:pPr>
        <w:ind w:left="3540"/>
      </w:pPr>
      <w:r>
        <w:t>Evtl. weitere zusätzliche Plätze werden auf Antrag durch den Bezirksverband vergeben.</w:t>
      </w:r>
    </w:p>
    <w:p w:rsidR="008D36B4" w:rsidRDefault="008D36B4">
      <w:pPr>
        <w:ind w:left="3540"/>
      </w:pPr>
      <w:r>
        <w:t>Spielerinnen und Spieler, die vom Bezirk für die Vor- oder Endrangliste vorab nominiert wurden, sind von der Teilnahme an der Kreisrangliste in ihrer Altersklasse befreit.</w:t>
      </w:r>
    </w:p>
    <w:p w:rsidR="008D36B4" w:rsidRDefault="008D36B4">
      <w:pPr>
        <w:ind w:left="3540"/>
      </w:pPr>
      <w:r>
        <w:t xml:space="preserve">Die Liste der Vorab-Nominierten wird vom Unterzeichner an die Vereine weitergeleitet. </w:t>
      </w:r>
    </w:p>
    <w:p w:rsidR="008D36B4" w:rsidRDefault="008D36B4"/>
    <w:p w:rsidR="008D36B4" w:rsidRDefault="008D36B4">
      <w:r>
        <w:t>Turnierleitung:</w:t>
      </w:r>
      <w:r>
        <w:tab/>
      </w:r>
      <w:r>
        <w:tab/>
      </w:r>
      <w:r>
        <w:tab/>
        <w:t>Bernd Kleen, Heinz-Hermann Buse</w:t>
      </w:r>
      <w:r w:rsidR="00ED4A64">
        <w:t>.</w:t>
      </w:r>
    </w:p>
    <w:p w:rsidR="008D36B4" w:rsidRDefault="008D36B4"/>
    <w:p w:rsidR="008D36B4" w:rsidRDefault="008D36B4">
      <w:pPr>
        <w:ind w:left="3540" w:hanging="3540"/>
      </w:pPr>
      <w:r>
        <w:t>Meldungen:</w:t>
      </w:r>
      <w:r>
        <w:tab/>
        <w:t>Schriftlich (per Mail) bis 2 Tage vor den jeweiligen Ranglistenterminen unter Angabe der Geburtsdaten an:</w:t>
      </w:r>
    </w:p>
    <w:p w:rsidR="008D36B4" w:rsidRDefault="008D36B4" w:rsidP="00ED4A64">
      <w:pPr>
        <w:ind w:left="3540"/>
      </w:pPr>
      <w:r>
        <w:t xml:space="preserve">Bernd Kleen, Mail: </w:t>
      </w:r>
      <w:hyperlink r:id="rId4" w:history="1">
        <w:r>
          <w:rPr>
            <w:rStyle w:val="Hyperlink"/>
          </w:rPr>
          <w:t>bernd.kleen@web.de</w:t>
        </w:r>
      </w:hyperlink>
      <w:r w:rsidR="00ED4A64">
        <w:t>.</w:t>
      </w:r>
    </w:p>
    <w:p w:rsidR="008D36B4" w:rsidRDefault="008D36B4"/>
    <w:p w:rsidR="008D36B4" w:rsidRDefault="008D36B4">
      <w:r>
        <w:t>Oberschiedsrichter:</w:t>
      </w:r>
      <w:r>
        <w:tab/>
      </w:r>
      <w:r>
        <w:tab/>
      </w:r>
      <w:r>
        <w:tab/>
        <w:t>Wird vom Kreisschiedsrichterobmann eingesetzt</w:t>
      </w:r>
    </w:p>
    <w:p w:rsidR="008D36B4" w:rsidRDefault="008D36B4"/>
    <w:p w:rsidR="008D36B4" w:rsidRDefault="008D36B4">
      <w:pPr>
        <w:ind w:left="3540" w:hanging="3540"/>
      </w:pPr>
      <w:r>
        <w:t>Hinweise:</w:t>
      </w:r>
      <w:r>
        <w:tab/>
        <w:t xml:space="preserve">Es erfolgt eine Turnieranmeldung in </w:t>
      </w:r>
      <w:proofErr w:type="spellStart"/>
      <w:r>
        <w:t>click</w:t>
      </w:r>
      <w:proofErr w:type="spellEnd"/>
      <w:r>
        <w:t>-TT.</w:t>
      </w:r>
    </w:p>
    <w:p w:rsidR="008D36B4" w:rsidRDefault="008D36B4">
      <w:pPr>
        <w:ind w:left="3540" w:hanging="3540"/>
      </w:pPr>
    </w:p>
    <w:p w:rsidR="008D36B4" w:rsidRDefault="008D36B4">
      <w:pPr>
        <w:ind w:left="3540"/>
      </w:pPr>
      <w:r>
        <w:t xml:space="preserve">Frischkleben ist generell verboten. TT-gerechte Sportkleidung ist Pflicht. </w:t>
      </w:r>
    </w:p>
    <w:p w:rsidR="008D36B4" w:rsidRDefault="008D36B4">
      <w:pPr>
        <w:ind w:left="3540"/>
      </w:pPr>
      <w:r>
        <w:t>Nachmeldungen nur bei Freiplätzen möglich. Die Meldung verpflichtet zur Zahlung des Startgeldes, wenn nicht vorher die Teilnahme abgesagt wird.</w:t>
      </w:r>
    </w:p>
    <w:p w:rsidR="008D36B4" w:rsidRDefault="008D36B4">
      <w:pPr>
        <w:ind w:left="2832" w:firstLine="708"/>
      </w:pPr>
    </w:p>
    <w:p w:rsidR="008D36B4" w:rsidRDefault="008D36B4">
      <w:pPr>
        <w:ind w:left="2832" w:firstLine="708"/>
      </w:pPr>
      <w:r>
        <w:t>Änderungen zur Ausschreibung bleiben vorbehalten.</w:t>
      </w:r>
    </w:p>
    <w:p w:rsidR="008D36B4" w:rsidRDefault="008D36B4"/>
    <w:p w:rsidR="004507FB" w:rsidRDefault="004507FB"/>
    <w:p w:rsidR="008D36B4" w:rsidRDefault="008D36B4">
      <w:r>
        <w:t>Ich hoffe auf eine rege Beteiligung an der diesjährigen Kreisrangliste.</w:t>
      </w:r>
    </w:p>
    <w:p w:rsidR="008D36B4" w:rsidRDefault="008D36B4"/>
    <w:p w:rsidR="00ED4A64" w:rsidRDefault="00ED4A64"/>
    <w:p w:rsidR="008D36B4" w:rsidRDefault="008D36B4"/>
    <w:p w:rsidR="008D36B4" w:rsidRDefault="008D36B4">
      <w:r>
        <w:t>Mit sportlichen Grüßen</w:t>
      </w:r>
      <w:r w:rsidR="00ED4A64">
        <w:t>,</w:t>
      </w:r>
    </w:p>
    <w:p w:rsidR="008D36B4" w:rsidRDefault="008D36B4"/>
    <w:p w:rsidR="00ED4A64" w:rsidRDefault="00ED4A64"/>
    <w:p w:rsidR="008D36B4" w:rsidRDefault="00ED4A64">
      <w:r>
        <w:t>Bernd Kleen</w:t>
      </w:r>
    </w:p>
    <w:p w:rsidR="008D36B4" w:rsidRDefault="008D36B4">
      <w:r>
        <w:t>(Kreisjugendwart)</w:t>
      </w:r>
    </w:p>
    <w:sectPr w:rsidR="008D36B4">
      <w:pgSz w:w="11906" w:h="16838"/>
      <w:pgMar w:top="1418" w:right="68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AF"/>
    <w:rsid w:val="00026084"/>
    <w:rsid w:val="000967F9"/>
    <w:rsid w:val="00163F37"/>
    <w:rsid w:val="002A3FEC"/>
    <w:rsid w:val="002F3C28"/>
    <w:rsid w:val="004507FB"/>
    <w:rsid w:val="008D36B4"/>
    <w:rsid w:val="0090107A"/>
    <w:rsid w:val="009D7AB3"/>
    <w:rsid w:val="00CE47AF"/>
    <w:rsid w:val="00ED4A64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069A7"/>
  <w15:chartTrackingRefBased/>
  <w15:docId w15:val="{D35DAA09-7B37-A04A-8B25-AB16A4D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CE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bernd.kleen@web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 Kreisverband Wesermarsch</vt:lpstr>
    </vt:vector>
  </TitlesOfParts>
  <Company/>
  <LinksUpToDate>false</LinksUpToDate>
  <CharactersWithSpaces>3101</CharactersWithSpaces>
  <SharedDoc>false</SharedDoc>
  <HLinks>
    <vt:vector size="12" baseType="variant"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mailto:bernd.kleen@web.de</vt:lpwstr>
      </vt:variant>
      <vt:variant>
        <vt:lpwstr/>
      </vt:variant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mailto:bernd.kleen@web.de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 Kreisverband Wesermarsch</dc:title>
  <dc:subject/>
  <dc:creator>Buse</dc:creator>
  <cp:keywords/>
  <cp:lastModifiedBy>kleenbernd@gmail.com</cp:lastModifiedBy>
  <cp:revision>4</cp:revision>
  <cp:lastPrinted>2014-04-15T11:39:00Z</cp:lastPrinted>
  <dcterms:created xsi:type="dcterms:W3CDTF">2019-06-16T11:47:00Z</dcterms:created>
  <dcterms:modified xsi:type="dcterms:W3CDTF">2019-06-16T11:49:00Z</dcterms:modified>
</cp:coreProperties>
</file>