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5861331</wp:posOffset>
                </wp:positionH>
                <wp:positionV relativeFrom="line">
                  <wp:posOffset>-162631</wp:posOffset>
                </wp:positionV>
                <wp:extent cx="3544147" cy="1309513"/>
                <wp:effectExtent l="0" t="0" r="0" b="0"/>
                <wp:wrapNone/>
                <wp:docPr id="1073741825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147" cy="1309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Bitte das Meldeblatt unter dem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0000"/>
                                <w:sz w:val="24"/>
                                <w:szCs w:val="24"/>
                                <w:u w:val="single" w:color="ff0000"/>
                                <w:rtl w:val="0"/>
                                <w:lang w:val="de-DE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Vereinsnamen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abspeichern und zur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cksenden an Kreisjugendwart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Heiko-Fatscher.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"mailto:heikofatscher@aol.com"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heikofatscher@aol.com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Meldeschluss: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28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Februar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1.5pt;margin-top:-12.8pt;width:279.1pt;height:103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de-DE"/>
                        </w:rPr>
                        <w:t xml:space="preserve">Bitte das Meldeblatt unter dem 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0000"/>
                          <w:sz w:val="24"/>
                          <w:szCs w:val="24"/>
                          <w:u w:val="single" w:color="ff0000"/>
                          <w:rtl w:val="0"/>
                          <w:lang w:val="de-DE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Vereinsnamen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de-DE"/>
                        </w:rPr>
                        <w:t xml:space="preserve"> abspeichern und zur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de-DE"/>
                        </w:rPr>
                        <w:t xml:space="preserve">cksenden an Kreisjugendwart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Heiko-Fatscher.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 xml:space="preserve">E-Mail: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"mailto:heikofatscher@aol.com"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heikofatscher@aol.com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Meldeschluss: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28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Februar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 2024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hAnsi="Calibri"/>
          <w:b w:val="1"/>
          <w:bCs w:val="1"/>
          <w:sz w:val="32"/>
          <w:szCs w:val="32"/>
          <w:rtl w:val="0"/>
          <w:lang w:val="de-DE"/>
        </w:rPr>
        <w:t xml:space="preserve">Meldeblatt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de-DE"/>
        </w:rPr>
        <w:t xml:space="preserve">– </w:t>
      </w:r>
      <w:r>
        <w:rPr>
          <w:rFonts w:ascii="Calibri" w:hAnsi="Calibri"/>
          <w:b w:val="1"/>
          <w:bCs w:val="1"/>
          <w:sz w:val="32"/>
          <w:szCs w:val="32"/>
          <w:rtl w:val="0"/>
          <w:lang w:val="de-DE"/>
        </w:rPr>
        <w:t>Verein: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Veranstaltung:</w:t>
        <w:tab/>
        <w:t>Kreis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endrangliste</w:t>
      </w:r>
    </w:p>
    <w:p>
      <w:pPr>
        <w:pStyle w:val="Normal.0"/>
      </w:pP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Termin:</w:t>
        <w:tab/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02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./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03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.0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3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.2024</w:t>
      </w:r>
    </w:p>
    <w:p>
      <w:pPr>
        <w:pStyle w:val="Normal.0"/>
      </w:pP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Ort:</w:t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Lorch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tbl>
      <w:tblPr>
        <w:tblW w:w="15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9"/>
        <w:gridCol w:w="1865"/>
        <w:gridCol w:w="1898"/>
        <w:gridCol w:w="2872"/>
        <w:gridCol w:w="1170"/>
        <w:gridCol w:w="259"/>
        <w:gridCol w:w="2443"/>
        <w:gridCol w:w="237"/>
        <w:gridCol w:w="3612"/>
        <w:gridCol w:w="16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Nr.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Vorname</w:t>
            </w:r>
          </w:p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Geb.-Datum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tt.mm.jjjj</w:t>
            </w:r>
          </w:p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Spielklasse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2"/>
            <w:gridSpan w:val="2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bersicht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Spielklassen</w:t>
            </w:r>
          </w:p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Stichtag: 01.01.2006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rtl w:val="0"/>
                <w:lang w:val="de-DE"/>
              </w:rPr>
              <w:t>M19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 = 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dchen 19</w:t>
            </w:r>
          </w:p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Stichtag: 01.01.2010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rtl w:val="0"/>
                <w:lang w:val="de-DE"/>
              </w:rPr>
              <w:t>M15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 = 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dchen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 15</w:t>
            </w:r>
          </w:p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Stichtag: 01.01.2012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rtl w:val="0"/>
                <w:lang w:val="de-DE"/>
              </w:rPr>
              <w:t>M13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 = 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dchen 13</w:t>
            </w:r>
          </w:p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Stichtag: 01.01.2014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M11/</w:t>
            </w:r>
            <w:r>
              <w:rPr>
                <w:rFonts w:ascii="Calibri" w:hAnsi="Calibri"/>
                <w:rtl w:val="0"/>
                <w:lang w:val="de-DE"/>
              </w:rPr>
              <w:t xml:space="preserve">J11 =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de-DE"/>
              </w:rPr>
              <w:t>M</w:t>
            </w:r>
            <w:r>
              <w:rPr>
                <w:rFonts w:ascii="Calibri" w:hAnsi="Calibri" w:hint="default"/>
                <w:rtl w:val="0"/>
                <w:lang w:val="de-DE"/>
              </w:rPr>
              <w:t>ä</w:t>
            </w:r>
            <w:r>
              <w:rPr>
                <w:rFonts w:ascii="Calibri" w:hAnsi="Calibri"/>
                <w:rtl w:val="0"/>
                <w:lang w:val="de-DE"/>
              </w:rPr>
              <w:t xml:space="preserve">dchen 11 / </w:t>
            </w:r>
            <w:r>
              <w:rPr>
                <w:rFonts w:ascii="Calibri" w:hAnsi="Calibri"/>
                <w:rtl w:val="0"/>
                <w:lang w:val="de-DE"/>
              </w:rPr>
              <w:t>Jungen 11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53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3763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772"/>
            <w:gridSpan w:val="2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71" w:hRule="atLeast"/>
        </w:trPr>
        <w:tc>
          <w:tcPr>
            <w:tcW w:type="dxa" w:w="2404"/>
            <w:gridSpan w:val="2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Datum:  </w:t>
            </w:r>
          </w:p>
        </w:tc>
        <w:tc>
          <w:tcPr>
            <w:tcW w:type="dxa" w:w="5940"/>
            <w:gridSpan w:val="3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Bearbeitet von:  </w:t>
            </w:r>
          </w:p>
        </w:tc>
        <w:tc>
          <w:tcPr>
            <w:tcW w:type="dxa" w:w="6551"/>
            <w:gridSpan w:val="4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Email: </w:t>
            </w:r>
          </w:p>
        </w:tc>
        <w:tc>
          <w:tcPr>
            <w:tcW w:type="dxa" w:w="160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  <w:sz w:val="16"/>
          <w:szCs w:val="16"/>
        </w:rPr>
      </w:r>
    </w:p>
    <w:sectPr>
      <w:headerReference w:type="default" r:id="rId4"/>
      <w:footerReference w:type="default" r:id="rId5"/>
      <w:pgSz w:w="16840" w:h="11900" w:orient="landscape"/>
      <w:pgMar w:top="582" w:right="1134" w:bottom="284" w:left="1134" w:header="525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Fonts w:ascii="Arial" w:hAnsi="Arial"/>
        <w:sz w:val="40"/>
        <w:szCs w:val="40"/>
        <w:rtl w:val="0"/>
        <w:lang w:val="de-DE"/>
      </w:rPr>
      <w:t>TT-Kreis Rheingau-Taunus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