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BA" w:rsidRDefault="008E1431" w:rsidP="007C72BA">
      <w:pPr>
        <w:pStyle w:val="Kopfzeile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1704975" cy="1704975"/>
            <wp:effectExtent l="0" t="0" r="9525" b="0"/>
            <wp:docPr id="36300310" name="Grafik 1" descr="Ein Bild, das Logo, Symbol, Grafike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0310" name="Grafik 1" descr="Ein Bild, das Logo, Symbol, Grafiken,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31" w:rsidRDefault="008E1431" w:rsidP="007C72BA">
      <w:pPr>
        <w:pStyle w:val="Kopfzeile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431" w:rsidRDefault="008E1431" w:rsidP="007C72BA">
      <w:pPr>
        <w:pStyle w:val="Kopfzeile"/>
        <w:rPr>
          <w:rFonts w:ascii="Arial" w:hAnsi="Arial" w:cs="Arial"/>
          <w:b/>
          <w:bCs/>
          <w:sz w:val="28"/>
          <w:szCs w:val="28"/>
          <w:u w:val="single"/>
        </w:rPr>
      </w:pPr>
    </w:p>
    <w:p w:rsidR="007C72BA" w:rsidRPr="008E1431" w:rsidRDefault="007C72BA" w:rsidP="007C72BA">
      <w:pPr>
        <w:pStyle w:val="Kopfzeile"/>
        <w:jc w:val="center"/>
        <w:rPr>
          <w:rFonts w:ascii="Arial" w:hAnsi="Arial" w:cs="Arial"/>
          <w:b/>
          <w:bCs/>
          <w:sz w:val="36"/>
          <w:szCs w:val="36"/>
        </w:rPr>
      </w:pPr>
      <w:r w:rsidRPr="008E1431">
        <w:rPr>
          <w:rFonts w:ascii="Arial" w:hAnsi="Arial" w:cs="Arial"/>
          <w:b/>
          <w:bCs/>
          <w:sz w:val="36"/>
          <w:szCs w:val="36"/>
        </w:rPr>
        <w:t>MELDEBOGEN</w:t>
      </w:r>
      <w:r w:rsidR="008E1431" w:rsidRPr="008E1431">
        <w:rPr>
          <w:rFonts w:ascii="Arial" w:hAnsi="Arial" w:cs="Arial"/>
          <w:b/>
          <w:bCs/>
          <w:sz w:val="36"/>
          <w:szCs w:val="36"/>
        </w:rPr>
        <w:t xml:space="preserve"> zum </w:t>
      </w:r>
      <w:r w:rsidR="000A5598">
        <w:rPr>
          <w:rFonts w:ascii="Arial" w:hAnsi="Arial" w:cs="Arial"/>
          <w:b/>
          <w:bCs/>
          <w:sz w:val="36"/>
          <w:szCs w:val="36"/>
        </w:rPr>
        <w:t>3</w:t>
      </w:r>
      <w:r w:rsidR="00964144">
        <w:rPr>
          <w:rFonts w:ascii="Arial" w:hAnsi="Arial" w:cs="Arial"/>
          <w:b/>
          <w:bCs/>
          <w:sz w:val="36"/>
          <w:szCs w:val="36"/>
        </w:rPr>
        <w:t xml:space="preserve">. </w:t>
      </w:r>
      <w:r w:rsidR="008E1431" w:rsidRPr="008E1431">
        <w:rPr>
          <w:rFonts w:ascii="Arial" w:hAnsi="Arial" w:cs="Arial"/>
          <w:b/>
          <w:bCs/>
          <w:sz w:val="36"/>
          <w:szCs w:val="36"/>
        </w:rPr>
        <w:t>M</w:t>
      </w:r>
      <w:r w:rsidR="00964144">
        <w:rPr>
          <w:rFonts w:ascii="Arial" w:hAnsi="Arial" w:cs="Arial"/>
          <w:b/>
          <w:bCs/>
          <w:sz w:val="36"/>
          <w:szCs w:val="36"/>
        </w:rPr>
        <w:t>IXED-</w:t>
      </w:r>
      <w:r w:rsidR="008E1431" w:rsidRPr="008E1431">
        <w:rPr>
          <w:rFonts w:ascii="Arial" w:hAnsi="Arial" w:cs="Arial"/>
          <w:b/>
          <w:bCs/>
          <w:sz w:val="36"/>
          <w:szCs w:val="36"/>
        </w:rPr>
        <w:t xml:space="preserve">Turnier am </w:t>
      </w:r>
      <w:r w:rsidR="000A5598">
        <w:rPr>
          <w:rFonts w:ascii="Arial" w:hAnsi="Arial" w:cs="Arial"/>
          <w:b/>
          <w:bCs/>
          <w:sz w:val="36"/>
          <w:szCs w:val="36"/>
        </w:rPr>
        <w:t>2</w:t>
      </w:r>
      <w:r w:rsidR="00964144">
        <w:rPr>
          <w:rFonts w:ascii="Arial" w:hAnsi="Arial" w:cs="Arial"/>
          <w:b/>
          <w:bCs/>
          <w:sz w:val="36"/>
          <w:szCs w:val="36"/>
        </w:rPr>
        <w:t>1</w:t>
      </w:r>
      <w:r w:rsidR="008E1431" w:rsidRPr="008E1431">
        <w:rPr>
          <w:rFonts w:ascii="Arial" w:hAnsi="Arial" w:cs="Arial"/>
          <w:b/>
          <w:bCs/>
          <w:sz w:val="36"/>
          <w:szCs w:val="36"/>
        </w:rPr>
        <w:t>.</w:t>
      </w:r>
      <w:r w:rsidR="00964144">
        <w:rPr>
          <w:rFonts w:ascii="Arial" w:hAnsi="Arial" w:cs="Arial"/>
          <w:b/>
          <w:bCs/>
          <w:sz w:val="36"/>
          <w:szCs w:val="36"/>
        </w:rPr>
        <w:t>06</w:t>
      </w:r>
      <w:r w:rsidR="008E1431" w:rsidRPr="008E1431">
        <w:rPr>
          <w:rFonts w:ascii="Arial" w:hAnsi="Arial" w:cs="Arial"/>
          <w:b/>
          <w:bCs/>
          <w:sz w:val="36"/>
          <w:szCs w:val="36"/>
        </w:rPr>
        <w:t>.202</w:t>
      </w:r>
      <w:r w:rsidR="000A5598">
        <w:rPr>
          <w:rFonts w:ascii="Arial" w:hAnsi="Arial" w:cs="Arial"/>
          <w:b/>
          <w:bCs/>
          <w:sz w:val="36"/>
          <w:szCs w:val="36"/>
        </w:rPr>
        <w:t>5</w:t>
      </w:r>
    </w:p>
    <w:p w:rsidR="008E1431" w:rsidRDefault="008E1431" w:rsidP="007C72BA">
      <w:pPr>
        <w:pStyle w:val="Kopfzeile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C72BA" w:rsidRDefault="007C72BA" w:rsidP="007C72BA">
      <w:pPr>
        <w:pStyle w:val="Kopfzeile"/>
        <w:rPr>
          <w:rFonts w:ascii="Arial" w:hAnsi="Arial" w:cs="Arial"/>
          <w:b/>
          <w:bCs/>
          <w:sz w:val="28"/>
          <w:szCs w:val="28"/>
          <w:u w:val="single"/>
        </w:rPr>
      </w:pPr>
    </w:p>
    <w:p w:rsidR="007C72BA" w:rsidRPr="008E1431" w:rsidRDefault="007C72BA" w:rsidP="007C72BA">
      <w:pPr>
        <w:pStyle w:val="Kopfzeile"/>
        <w:rPr>
          <w:rFonts w:ascii="Arial" w:hAnsi="Arial" w:cs="Arial"/>
          <w:b/>
          <w:bCs/>
          <w:sz w:val="28"/>
          <w:szCs w:val="28"/>
        </w:rPr>
      </w:pPr>
      <w:r w:rsidRPr="008E1431">
        <w:rPr>
          <w:rFonts w:ascii="Arial" w:hAnsi="Arial" w:cs="Arial"/>
          <w:b/>
          <w:bCs/>
          <w:sz w:val="28"/>
          <w:szCs w:val="28"/>
        </w:rPr>
        <w:t>Bitte unbedingt mit angeben:</w:t>
      </w:r>
    </w:p>
    <w:p w:rsidR="007C72BA" w:rsidRDefault="007C72BA" w:rsidP="007C72BA">
      <w:pPr>
        <w:pStyle w:val="Kopfzeile"/>
        <w:rPr>
          <w:rFonts w:ascii="Arial" w:hAnsi="Arial" w:cs="Arial"/>
          <w:b/>
          <w:bCs/>
          <w:sz w:val="28"/>
          <w:szCs w:val="28"/>
          <w:u w:val="single"/>
        </w:rPr>
      </w:pPr>
    </w:p>
    <w:p w:rsidR="007C72BA" w:rsidRDefault="007C72BA" w:rsidP="007C72BA">
      <w:pPr>
        <w:pStyle w:val="Kopfzeile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QTTR</w:t>
      </w:r>
      <w:r w:rsidR="00964144">
        <w:rPr>
          <w:rFonts w:ascii="Arial" w:hAnsi="Arial" w:cs="Arial"/>
          <w:b/>
          <w:bCs/>
          <w:sz w:val="28"/>
          <w:szCs w:val="28"/>
          <w:u w:val="single"/>
        </w:rPr>
        <w:t>-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Wert </w:t>
      </w:r>
      <w:r w:rsidR="00964144">
        <w:rPr>
          <w:rFonts w:ascii="Arial" w:hAnsi="Arial" w:cs="Arial"/>
          <w:b/>
          <w:bCs/>
          <w:sz w:val="28"/>
          <w:szCs w:val="28"/>
          <w:u w:val="single"/>
        </w:rPr>
        <w:t>vom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E1431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964144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E1431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964144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8E1431">
        <w:rPr>
          <w:rFonts w:ascii="Arial" w:hAnsi="Arial" w:cs="Arial"/>
          <w:b/>
          <w:bCs/>
          <w:sz w:val="28"/>
          <w:szCs w:val="28"/>
          <w:u w:val="single"/>
        </w:rPr>
        <w:t>5.202</w:t>
      </w:r>
      <w:r w:rsidR="000A5598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:rsidR="007C72BA" w:rsidRDefault="007C72BA" w:rsidP="007C72BA">
      <w:pPr>
        <w:pStyle w:val="Kopfzeile"/>
        <w:rPr>
          <w:rFonts w:ascii="Arial" w:hAnsi="Arial" w:cs="Arial"/>
          <w:b/>
          <w:bCs/>
          <w:sz w:val="28"/>
          <w:szCs w:val="28"/>
          <w:u w:val="single"/>
        </w:rPr>
      </w:pPr>
    </w:p>
    <w:p w:rsidR="007C72BA" w:rsidRDefault="007C72BA" w:rsidP="007C72BA">
      <w:pPr>
        <w:rPr>
          <w:rFonts w:ascii="Arial" w:hAnsi="Arial" w:cs="Arial"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61"/>
      </w:tblGrid>
      <w:tr w:rsidR="007C72BA" w:rsidTr="007C72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it-IT"/>
              </w:rPr>
              <w:t>Verein</w:t>
            </w:r>
            <w:proofErr w:type="spellEnd"/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7C72BA" w:rsidTr="007C72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it-IT"/>
              </w:rPr>
              <w:t>Kontaktperson</w:t>
            </w:r>
            <w:proofErr w:type="spellEnd"/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7C72BA" w:rsidTr="007C72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it-IT"/>
              </w:rPr>
              <w:t>/</w:t>
            </w:r>
            <w:r w:rsidR="008E1431">
              <w:rPr>
                <w:rFonts w:ascii="Arial" w:hAnsi="Arial" w:cs="Arial"/>
                <w:sz w:val="28"/>
                <w:szCs w:val="28"/>
                <w:lang w:val="it-IT"/>
              </w:rPr>
              <w:t>M</w:t>
            </w:r>
            <w:r>
              <w:rPr>
                <w:rFonts w:ascii="Arial" w:hAnsi="Arial" w:cs="Arial"/>
                <w:sz w:val="28"/>
                <w:szCs w:val="28"/>
                <w:lang w:val="it-IT"/>
              </w:rPr>
              <w:t>ail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</w:tbl>
    <w:p w:rsidR="007C72BA" w:rsidRDefault="007C72BA" w:rsidP="007C72BA">
      <w:pPr>
        <w:rPr>
          <w:rFonts w:ascii="Arial" w:hAnsi="Arial" w:cs="Arial"/>
          <w:sz w:val="28"/>
          <w:szCs w:val="28"/>
          <w:lang w:val="it-IT"/>
        </w:rPr>
      </w:pPr>
    </w:p>
    <w:p w:rsidR="007C72BA" w:rsidRDefault="007C72BA" w:rsidP="007C72BA">
      <w:pPr>
        <w:rPr>
          <w:rFonts w:ascii="Arial" w:hAnsi="Arial" w:cs="Arial"/>
          <w:sz w:val="28"/>
          <w:szCs w:val="28"/>
          <w:lang w:val="en-US"/>
        </w:rPr>
      </w:pPr>
    </w:p>
    <w:p w:rsidR="007C72BA" w:rsidRDefault="007C72BA" w:rsidP="007C72BA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Meldungen bis zum </w:t>
      </w:r>
      <w:r w:rsidR="00964144">
        <w:rPr>
          <w:rFonts w:ascii="Arial" w:hAnsi="Arial" w:cs="Arial"/>
          <w:b/>
          <w:color w:val="FF0000"/>
          <w:sz w:val="28"/>
          <w:szCs w:val="28"/>
        </w:rPr>
        <w:t>Mon</w:t>
      </w:r>
      <w:r w:rsidR="0059792B">
        <w:rPr>
          <w:rFonts w:ascii="Arial" w:hAnsi="Arial" w:cs="Arial"/>
          <w:b/>
          <w:color w:val="FF0000"/>
          <w:sz w:val="28"/>
          <w:szCs w:val="28"/>
        </w:rPr>
        <w:t xml:space="preserve">tag, </w:t>
      </w:r>
      <w:r w:rsidR="00964144">
        <w:rPr>
          <w:rFonts w:ascii="Arial" w:hAnsi="Arial" w:cs="Arial"/>
          <w:b/>
          <w:color w:val="FF0000"/>
          <w:sz w:val="28"/>
          <w:szCs w:val="28"/>
        </w:rPr>
        <w:t xml:space="preserve"> 1</w:t>
      </w:r>
      <w:r w:rsidR="000A5598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8E1431">
        <w:rPr>
          <w:rFonts w:ascii="Arial" w:hAnsi="Arial" w:cs="Arial"/>
          <w:b/>
          <w:color w:val="FF0000"/>
          <w:sz w:val="28"/>
          <w:szCs w:val="28"/>
        </w:rPr>
        <w:t>Juni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0A5598">
        <w:rPr>
          <w:rFonts w:ascii="Arial" w:hAnsi="Arial" w:cs="Arial"/>
          <w:b/>
          <w:color w:val="FF0000"/>
          <w:sz w:val="28"/>
          <w:szCs w:val="28"/>
        </w:rPr>
        <w:t>5</w:t>
      </w:r>
      <w:r w:rsidR="0059792B">
        <w:rPr>
          <w:rFonts w:ascii="Arial" w:hAnsi="Arial" w:cs="Arial"/>
          <w:b/>
          <w:color w:val="FF0000"/>
          <w:sz w:val="28"/>
          <w:szCs w:val="28"/>
        </w:rPr>
        <w:t>, 20 Uhr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an</w:t>
      </w:r>
      <w:r>
        <w:rPr>
          <w:rFonts w:ascii="Arial" w:hAnsi="Arial" w:cs="Arial"/>
          <w:color w:val="FF0000"/>
          <w:sz w:val="28"/>
          <w:szCs w:val="28"/>
        </w:rPr>
        <w:t>:</w:t>
      </w:r>
    </w:p>
    <w:p w:rsidR="007C72BA" w:rsidRDefault="007C72BA" w:rsidP="007C72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C72BA" w:rsidRDefault="008E1431" w:rsidP="007C72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Silke Kamler</w:t>
      </w:r>
      <w:r w:rsidR="007C72BA">
        <w:rPr>
          <w:rFonts w:ascii="Arial" w:hAnsi="Arial" w:cs="Arial"/>
          <w:sz w:val="28"/>
          <w:szCs w:val="28"/>
        </w:rPr>
        <w:tab/>
        <w:t xml:space="preserve">      </w:t>
      </w:r>
      <w:r w:rsidR="007C72BA">
        <w:rPr>
          <w:rFonts w:ascii="Arial" w:hAnsi="Arial" w:cs="Arial"/>
          <w:sz w:val="28"/>
          <w:szCs w:val="28"/>
        </w:rPr>
        <w:tab/>
        <w:t xml:space="preserve">   </w:t>
      </w:r>
      <w:r w:rsidR="007C72BA">
        <w:rPr>
          <w:rFonts w:ascii="Arial" w:hAnsi="Arial" w:cs="Arial"/>
          <w:sz w:val="28"/>
          <w:szCs w:val="28"/>
        </w:rPr>
        <w:tab/>
      </w:r>
    </w:p>
    <w:p w:rsidR="007C72BA" w:rsidRDefault="007C72BA" w:rsidP="007C72B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Mail:  </w:t>
      </w:r>
      <w:r w:rsidR="008E1431">
        <w:rPr>
          <w:rFonts w:ascii="Arial" w:hAnsi="Arial" w:cs="Arial"/>
          <w:sz w:val="28"/>
          <w:szCs w:val="28"/>
          <w:lang w:val="en-US"/>
        </w:rPr>
        <w:t>silke</w:t>
      </w:r>
      <w:r>
        <w:rPr>
          <w:rFonts w:ascii="Arial" w:hAnsi="Arial" w:cs="Arial"/>
          <w:sz w:val="28"/>
          <w:szCs w:val="28"/>
          <w:lang w:val="en-US"/>
        </w:rPr>
        <w:t>@</w:t>
      </w:r>
      <w:r w:rsidR="008E1431">
        <w:rPr>
          <w:rFonts w:ascii="Arial" w:hAnsi="Arial" w:cs="Arial"/>
          <w:sz w:val="28"/>
          <w:szCs w:val="28"/>
          <w:lang w:val="en-US"/>
        </w:rPr>
        <w:t>kamler.</w:t>
      </w:r>
      <w:r>
        <w:rPr>
          <w:rFonts w:ascii="Arial" w:hAnsi="Arial" w:cs="Arial"/>
          <w:sz w:val="28"/>
          <w:szCs w:val="28"/>
          <w:lang w:val="en-US"/>
        </w:rPr>
        <w:t>de</w:t>
      </w:r>
    </w:p>
    <w:p w:rsidR="007C72BA" w:rsidRDefault="007C72BA" w:rsidP="007C72B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Handy: </w:t>
      </w:r>
      <w:r w:rsidR="008E1431">
        <w:rPr>
          <w:rFonts w:ascii="Arial" w:hAnsi="Arial" w:cs="Arial"/>
          <w:sz w:val="28"/>
          <w:szCs w:val="28"/>
          <w:lang w:val="en-US"/>
        </w:rPr>
        <w:t>0171 423 41 98</w:t>
      </w:r>
    </w:p>
    <w:p w:rsidR="008E1431" w:rsidRDefault="008E1431" w:rsidP="007C72BA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Festnetz</w:t>
      </w:r>
      <w:proofErr w:type="spellEnd"/>
      <w:r>
        <w:rPr>
          <w:rFonts w:ascii="Arial" w:hAnsi="Arial" w:cs="Arial"/>
          <w:sz w:val="28"/>
          <w:szCs w:val="28"/>
          <w:lang w:val="en-US"/>
        </w:rPr>
        <w:t>: 04131-8549111</w:t>
      </w:r>
    </w:p>
    <w:p w:rsidR="007C72BA" w:rsidRDefault="007C72BA" w:rsidP="007C72BA">
      <w:pPr>
        <w:rPr>
          <w:rFonts w:ascii="Arial" w:hAnsi="Arial" w:cs="Arial"/>
          <w:sz w:val="28"/>
          <w:szCs w:val="28"/>
          <w:lang w:val="en-US"/>
        </w:rPr>
      </w:pPr>
    </w:p>
    <w:p w:rsidR="007C72BA" w:rsidRDefault="007C72BA" w:rsidP="007C72B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933"/>
        <w:gridCol w:w="3119"/>
        <w:gridCol w:w="2976"/>
      </w:tblGrid>
      <w:tr w:rsidR="007C72BA" w:rsidTr="008E143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Name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Vorname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(w)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Name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Vorname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(m)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QTTR</w:t>
            </w:r>
            <w:r w:rsidR="00964144">
              <w:rPr>
                <w:rFonts w:ascii="Arial" w:hAnsi="Arial" w:cs="Arial"/>
                <w:b/>
                <w:sz w:val="28"/>
                <w:szCs w:val="28"/>
                <w:lang w:val="it-IT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Wert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/</w:t>
            </w:r>
          </w:p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Spielklasse</w:t>
            </w:r>
            <w:proofErr w:type="spellEnd"/>
          </w:p>
        </w:tc>
      </w:tr>
      <w:tr w:rsidR="007C72BA" w:rsidTr="008E143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7C72BA" w:rsidTr="008E143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2.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7C72BA" w:rsidTr="008E143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3.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7C72BA" w:rsidTr="008E143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4.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7C72BA" w:rsidTr="008E143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5.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7C72BA" w:rsidTr="008E143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6.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7C72BA" w:rsidTr="008E143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7.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7C72BA" w:rsidTr="008E143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8.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7C72BA" w:rsidTr="008E143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9.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7C72BA" w:rsidTr="008E143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BA" w:rsidRDefault="007C72BA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10.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A" w:rsidRDefault="007C72BA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</w:tbl>
    <w:p w:rsidR="00A37001" w:rsidRDefault="00A37001"/>
    <w:p w:rsidR="00964144" w:rsidRDefault="00964144" w:rsidP="00DC6F39">
      <w:pPr>
        <w:pStyle w:val="Textkrper2"/>
        <w:ind w:right="454"/>
      </w:pPr>
      <w:r w:rsidRPr="00E10121">
        <w:rPr>
          <w:rFonts w:cs="Arial"/>
          <w:color w:val="000000"/>
          <w:szCs w:val="22"/>
          <w:u w:val="single"/>
        </w:rPr>
        <w:t>Hinweis:</w:t>
      </w:r>
      <w:r>
        <w:rPr>
          <w:rFonts w:cs="Arial"/>
          <w:color w:val="000000"/>
          <w:szCs w:val="22"/>
        </w:rPr>
        <w:t xml:space="preserve"> </w:t>
      </w:r>
      <w:r w:rsidRPr="008F3EB0">
        <w:rPr>
          <w:rFonts w:cs="Arial"/>
          <w:color w:val="000000"/>
          <w:szCs w:val="22"/>
        </w:rPr>
        <w:t>Startberechtigt sind nur Spieler/</w:t>
      </w:r>
      <w:r>
        <w:rPr>
          <w:rFonts w:cs="Arial"/>
          <w:color w:val="000000"/>
          <w:szCs w:val="22"/>
        </w:rPr>
        <w:t>-</w:t>
      </w:r>
      <w:r w:rsidRPr="008F3EB0">
        <w:rPr>
          <w:rFonts w:cs="Arial"/>
          <w:color w:val="000000"/>
          <w:szCs w:val="22"/>
        </w:rPr>
        <w:t xml:space="preserve">innen mit einer gültigen </w:t>
      </w:r>
      <w:r w:rsidRPr="005B560F">
        <w:rPr>
          <w:rFonts w:cs="Arial"/>
          <w:szCs w:val="22"/>
        </w:rPr>
        <w:t xml:space="preserve">Spielberechtigung </w:t>
      </w:r>
      <w:r w:rsidR="000A5598">
        <w:rPr>
          <w:rFonts w:ascii="Helvetica" w:eastAsiaTheme="minorHAnsi" w:hAnsi="Helvetica" w:cs="Helvetica"/>
          <w:sz w:val="24"/>
          <w:szCs w:val="24"/>
          <w:lang w:eastAsia="en-US"/>
        </w:rPr>
        <w:t xml:space="preserve">und </w:t>
      </w:r>
      <w:r w:rsidR="000A5598">
        <w:rPr>
          <w:rFonts w:ascii="Helvetica" w:eastAsiaTheme="minorHAnsi" w:hAnsi="Helvetica" w:cs="Helvetica"/>
          <w:sz w:val="23"/>
          <w:szCs w:val="23"/>
          <w:lang w:eastAsia="en-US"/>
        </w:rPr>
        <w:t xml:space="preserve">Turnierlizenz </w:t>
      </w:r>
      <w:r w:rsidRPr="005B560F">
        <w:rPr>
          <w:rFonts w:cs="Arial"/>
          <w:szCs w:val="22"/>
        </w:rPr>
        <w:t>für den TTKV Lüneburg und eingeladene Vereine. Es dürfen nur Spieler/</w:t>
      </w:r>
      <w:r>
        <w:rPr>
          <w:rFonts w:cs="Arial"/>
          <w:szCs w:val="22"/>
        </w:rPr>
        <w:t>-</w:t>
      </w:r>
      <w:r w:rsidRPr="005B560F">
        <w:rPr>
          <w:rFonts w:cs="Arial"/>
          <w:szCs w:val="22"/>
        </w:rPr>
        <w:t>innen mit einem vergleichbaren QTTR-Wert teilnehmen.</w:t>
      </w:r>
    </w:p>
    <w:sectPr w:rsidR="00964144" w:rsidSect="008E1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2BA"/>
    <w:rsid w:val="000A5598"/>
    <w:rsid w:val="001E4369"/>
    <w:rsid w:val="002321CC"/>
    <w:rsid w:val="0059792B"/>
    <w:rsid w:val="007C72BA"/>
    <w:rsid w:val="008B3B8D"/>
    <w:rsid w:val="008E1431"/>
    <w:rsid w:val="00910CCA"/>
    <w:rsid w:val="0093474C"/>
    <w:rsid w:val="00964144"/>
    <w:rsid w:val="00A37001"/>
    <w:rsid w:val="00B45563"/>
    <w:rsid w:val="00DC6F39"/>
    <w:rsid w:val="00E10121"/>
    <w:rsid w:val="00E83D00"/>
    <w:rsid w:val="00F9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C72B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72B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D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D00"/>
    <w:rPr>
      <w:rFonts w:ascii="Tahoma" w:eastAsia="Times New Roman" w:hAnsi="Tahoma" w:cs="Tahoma"/>
      <w:sz w:val="16"/>
      <w:szCs w:val="16"/>
      <w:lang w:eastAsia="de-DE"/>
    </w:rPr>
  </w:style>
  <w:style w:type="paragraph" w:styleId="Textkrper2">
    <w:name w:val="Body Text 2"/>
    <w:basedOn w:val="Standard"/>
    <w:link w:val="Textkrper2Zchn"/>
    <w:rsid w:val="00964144"/>
    <w:pPr>
      <w:suppressAutoHyphens/>
      <w:jc w:val="both"/>
    </w:pPr>
    <w:rPr>
      <w:rFonts w:ascii="Arial" w:hAnsi="Arial"/>
      <w:noProof/>
      <w:sz w:val="22"/>
    </w:rPr>
  </w:style>
  <w:style w:type="character" w:customStyle="1" w:styleId="Textkrper2Zchn">
    <w:name w:val="Textkörper 2 Zchn"/>
    <w:basedOn w:val="Absatz-Standardschriftart"/>
    <w:link w:val="Textkrper2"/>
    <w:rsid w:val="00964144"/>
    <w:rPr>
      <w:rFonts w:ascii="Arial" w:eastAsia="Times New Roman" w:hAnsi="Arial" w:cs="Times New Roman"/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Company>HP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Kamler</dc:creator>
  <cp:lastModifiedBy>Home</cp:lastModifiedBy>
  <cp:revision>3</cp:revision>
  <dcterms:created xsi:type="dcterms:W3CDTF">2025-03-01T09:17:00Z</dcterms:created>
  <dcterms:modified xsi:type="dcterms:W3CDTF">2025-03-01T09:18:00Z</dcterms:modified>
</cp:coreProperties>
</file>